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91" w:rsidRDefault="00F71A91" w:rsidP="00347B72">
      <w:pPr>
        <w:ind w:left="5664"/>
        <w:rPr>
          <w:sz w:val="18"/>
          <w:szCs w:val="18"/>
        </w:rPr>
      </w:pPr>
    </w:p>
    <w:p w:rsidR="00E7548C" w:rsidRDefault="00E7548C" w:rsidP="00347B72">
      <w:pPr>
        <w:ind w:left="5664"/>
        <w:rPr>
          <w:sz w:val="18"/>
          <w:szCs w:val="18"/>
        </w:rPr>
      </w:pPr>
    </w:p>
    <w:p w:rsidR="00347B72" w:rsidRDefault="00347B72" w:rsidP="00347B72">
      <w:pPr>
        <w:ind w:left="5664"/>
        <w:rPr>
          <w:sz w:val="18"/>
          <w:szCs w:val="18"/>
        </w:rPr>
      </w:pPr>
      <w:r>
        <w:rPr>
          <w:sz w:val="18"/>
          <w:szCs w:val="18"/>
        </w:rPr>
        <w:t>Załącz</w:t>
      </w:r>
      <w:r w:rsidR="003B664B">
        <w:rPr>
          <w:sz w:val="18"/>
          <w:szCs w:val="18"/>
        </w:rPr>
        <w:t>nik Nr 2 do Zarządzenia Nr  9</w:t>
      </w:r>
      <w:r>
        <w:rPr>
          <w:sz w:val="18"/>
          <w:szCs w:val="18"/>
        </w:rPr>
        <w:t>/2021</w:t>
      </w:r>
      <w:r>
        <w:rPr>
          <w:sz w:val="18"/>
          <w:szCs w:val="18"/>
        </w:rPr>
        <w:br/>
        <w:t>Wój</w:t>
      </w:r>
      <w:r w:rsidR="003B664B">
        <w:rPr>
          <w:sz w:val="18"/>
          <w:szCs w:val="18"/>
        </w:rPr>
        <w:t>ta Gminy Baranów</w:t>
      </w:r>
      <w:r w:rsidR="003B664B">
        <w:rPr>
          <w:sz w:val="18"/>
          <w:szCs w:val="18"/>
        </w:rPr>
        <w:br/>
        <w:t xml:space="preserve">z dnia  27 stycznia </w:t>
      </w:r>
      <w:r>
        <w:rPr>
          <w:sz w:val="18"/>
          <w:szCs w:val="18"/>
        </w:rPr>
        <w:t>2021roku</w:t>
      </w:r>
    </w:p>
    <w:p w:rsidR="00347B72" w:rsidRPr="00347B72" w:rsidRDefault="00347B72" w:rsidP="00347B72">
      <w:pPr>
        <w:spacing w:line="276" w:lineRule="auto"/>
        <w:ind w:left="-284"/>
        <w:rPr>
          <w:sz w:val="6"/>
          <w:szCs w:val="1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54C0A1" wp14:editId="0F6EA62D">
            <wp:simplePos x="0" y="0"/>
            <wp:positionH relativeFrom="column">
              <wp:posOffset>-97790</wp:posOffset>
            </wp:positionH>
            <wp:positionV relativeFrom="paragraph">
              <wp:posOffset>168910</wp:posOffset>
            </wp:positionV>
            <wp:extent cx="790575" cy="790575"/>
            <wp:effectExtent l="0" t="0" r="9525" b="9525"/>
            <wp:wrapSquare wrapText="right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</w:t>
      </w:r>
      <w:r w:rsidRPr="0083200F">
        <w:rPr>
          <w:b/>
          <w:sz w:val="16"/>
          <w:szCs w:val="16"/>
        </w:rPr>
        <w:t>GMINA BARANÓW</w:t>
      </w:r>
      <w:r>
        <w:rPr>
          <w:b/>
          <w:sz w:val="16"/>
          <w:szCs w:val="16"/>
        </w:rPr>
        <w:tab/>
      </w:r>
    </w:p>
    <w:p w:rsidR="00347B72" w:rsidRPr="00E503B2" w:rsidRDefault="00347B72" w:rsidP="00347B72">
      <w:pPr>
        <w:pStyle w:val="TableParagraph"/>
        <w:kinsoku w:val="0"/>
        <w:overflowPunct w:val="0"/>
        <w:spacing w:before="120" w:line="244" w:lineRule="auto"/>
        <w:ind w:left="720" w:right="539" w:firstLine="170"/>
        <w:jc w:val="center"/>
        <w:rPr>
          <w:rFonts w:ascii="Calibri" w:hAnsi="Calibri" w:cs="Calibri"/>
          <w:b/>
          <w:bCs/>
          <w:sz w:val="26"/>
          <w:szCs w:val="26"/>
        </w:rPr>
      </w:pPr>
      <w:r w:rsidRPr="00E503B2">
        <w:rPr>
          <w:rFonts w:ascii="Calibri" w:hAnsi="Calibri" w:cs="Calibri"/>
          <w:b/>
          <w:bCs/>
          <w:sz w:val="26"/>
          <w:szCs w:val="26"/>
        </w:rPr>
        <w:t>Wniosek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o</w:t>
      </w:r>
      <w:r w:rsidRPr="00E503B2">
        <w:rPr>
          <w:rFonts w:ascii="Calibri" w:hAnsi="Calibri" w:cs="Calibri"/>
          <w:b/>
          <w:bCs/>
          <w:spacing w:val="10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przyjęcie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dziecka</w:t>
      </w:r>
      <w:r w:rsidRPr="00E503B2">
        <w:rPr>
          <w:rFonts w:ascii="Calibri" w:hAnsi="Calibri" w:cs="Calibri"/>
          <w:b/>
          <w:bCs/>
          <w:spacing w:val="10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do</w:t>
      </w:r>
      <w:r w:rsidRPr="00E503B2">
        <w:rPr>
          <w:rFonts w:ascii="Calibri" w:hAnsi="Calibri" w:cs="Calibri"/>
          <w:b/>
          <w:bCs/>
          <w:spacing w:val="9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szkoły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 xml:space="preserve">podstawowej </w:t>
      </w:r>
      <w:r w:rsidRPr="00E503B2">
        <w:rPr>
          <w:rFonts w:ascii="Calibri" w:hAnsi="Calibri" w:cs="Calibri"/>
          <w:b/>
          <w:bCs/>
          <w:sz w:val="26"/>
          <w:szCs w:val="26"/>
        </w:rPr>
        <w:br/>
        <w:t>w Gminie Baranów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na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rok</w:t>
      </w:r>
      <w:r w:rsidRPr="00E503B2">
        <w:rPr>
          <w:rFonts w:ascii="Calibri" w:hAnsi="Calibri" w:cs="Calibri"/>
          <w:b/>
          <w:bCs/>
          <w:spacing w:val="11"/>
          <w:sz w:val="26"/>
          <w:szCs w:val="26"/>
        </w:rPr>
        <w:t xml:space="preserve"> </w:t>
      </w:r>
      <w:r w:rsidRPr="00E503B2">
        <w:rPr>
          <w:rFonts w:ascii="Calibri" w:hAnsi="Calibri" w:cs="Calibri"/>
          <w:b/>
          <w:bCs/>
          <w:sz w:val="26"/>
          <w:szCs w:val="26"/>
        </w:rPr>
        <w:t>szkolny</w:t>
      </w:r>
      <w:r w:rsidRPr="00E503B2">
        <w:rPr>
          <w:rFonts w:ascii="Calibri" w:hAnsi="Calibri" w:cs="Calibri"/>
          <w:b/>
          <w:bCs/>
          <w:w w:val="101"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t>…………………..</w:t>
      </w:r>
    </w:p>
    <w:p w:rsidR="00347B72" w:rsidRPr="00E503B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2"/>
          <w:szCs w:val="6"/>
        </w:rPr>
      </w:pPr>
      <w:r>
        <w:rPr>
          <w:b/>
          <w:sz w:val="16"/>
          <w:szCs w:val="16"/>
        </w:rPr>
        <w:t xml:space="preserve">    </w:t>
      </w:r>
    </w:p>
    <w:p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E9BCFA" wp14:editId="7C03983C">
                <wp:simplePos x="0" y="0"/>
                <wp:positionH relativeFrom="column">
                  <wp:posOffset>3175</wp:posOffset>
                </wp:positionH>
                <wp:positionV relativeFrom="paragraph">
                  <wp:posOffset>20320</wp:posOffset>
                </wp:positionV>
                <wp:extent cx="5651500" cy="400685"/>
                <wp:effectExtent l="9525" t="13970" r="6350" b="13970"/>
                <wp:wrapNone/>
                <wp:docPr id="11" name="Pole tekstow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72" w:rsidRPr="00E503B2" w:rsidRDefault="00BD6272" w:rsidP="00347B7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Formularz przeznaczony jest dla rodziców / opiekunów prawnych ubiegających się </w:t>
                            </w: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br/>
                              <w:t>o przyjęcie dziecka do szkoły podstawowej poza obwodem, dla której organem prowadzącym jest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 xml:space="preserve"> Gmina </w:t>
                            </w:r>
                            <w:r w:rsidRPr="00E503B2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n-US"/>
                              </w:rPr>
                              <w:t>Baranów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E9BCFA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left:0;text-align:left;margin-left:.25pt;margin-top:1.6pt;width:445pt;height:3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">
                <v:textbox>
                  <w:txbxContent>
                    <w:p w:rsidR="00BD6272" w:rsidRPr="00E503B2" w:rsidRDefault="00BD6272" w:rsidP="00347B7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Formularz przeznaczony jest dla rodziców / opiekunów prawnych ubiegających się </w:t>
                      </w: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br/>
                        <w:t>o przyjęcie dziecka do szkoły podstawowej poza obwodem, dla której organem prowadzącym jest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 xml:space="preserve"> Gmina </w:t>
                      </w:r>
                      <w:r w:rsidRPr="00E503B2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18"/>
                          <w:szCs w:val="18"/>
                          <w:lang w:eastAsia="en-US"/>
                        </w:rPr>
                        <w:t>Baranów</w:t>
                      </w:r>
                    </w:p>
                  </w:txbxContent>
                </v:textbox>
              </v:shape>
            </w:pict>
          </mc:Fallback>
        </mc:AlternateContent>
      </w:r>
    </w:p>
    <w:p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</w:p>
    <w:p w:rsidR="00347B72" w:rsidRDefault="00347B72" w:rsidP="00347B72">
      <w:pPr>
        <w:pStyle w:val="Tekstpodstawowy"/>
        <w:tabs>
          <w:tab w:val="left" w:pos="284"/>
        </w:tabs>
        <w:kinsoku w:val="0"/>
        <w:overflowPunct w:val="0"/>
        <w:ind w:left="-284"/>
        <w:rPr>
          <w:sz w:val="6"/>
          <w:szCs w:val="6"/>
        </w:rPr>
      </w:pPr>
    </w:p>
    <w:p w:rsidR="00347B72" w:rsidRPr="00CD6577" w:rsidRDefault="00347B72" w:rsidP="00347B72">
      <w:pPr>
        <w:pStyle w:val="TableParagraph"/>
        <w:kinsoku w:val="0"/>
        <w:overflowPunct w:val="0"/>
        <w:spacing w:before="45"/>
        <w:rPr>
          <w:rFonts w:ascii="Calibri" w:hAnsi="Calibri" w:cs="Calibri"/>
          <w:b/>
          <w:bCs/>
          <w:color w:val="000000"/>
          <w:sz w:val="2"/>
          <w:szCs w:val="20"/>
          <w:lang w:eastAsia="en-US"/>
        </w:rPr>
      </w:pPr>
      <w:r>
        <w:rPr>
          <w:sz w:val="6"/>
          <w:szCs w:val="6"/>
        </w:rPr>
        <w:br w:type="textWrapping" w:clear="all"/>
      </w:r>
    </w:p>
    <w:p w:rsidR="00347B72" w:rsidRPr="00347B72" w:rsidRDefault="00347B72" w:rsidP="00347B72">
      <w:pPr>
        <w:pStyle w:val="TableParagraph"/>
        <w:kinsoku w:val="0"/>
        <w:overflowPunct w:val="0"/>
        <w:spacing w:line="276" w:lineRule="auto"/>
        <w:ind w:left="-284"/>
        <w:rPr>
          <w:rFonts w:ascii="Calibri" w:hAnsi="Calibri" w:cs="Calibri"/>
          <w:bCs/>
          <w:spacing w:val="8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     </w:t>
      </w:r>
      <w:r w:rsidRPr="00E503B2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>Podstawa prawna</w:t>
      </w:r>
      <w:r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: </w:t>
      </w:r>
      <w:r w:rsidRPr="00E503B2">
        <w:rPr>
          <w:rFonts w:ascii="Calibri" w:hAnsi="Calibri" w:cs="Calibri"/>
          <w:bCs/>
          <w:spacing w:val="8"/>
          <w:sz w:val="20"/>
          <w:szCs w:val="20"/>
        </w:rPr>
        <w:t>art. 133 ust.2 ustawy z dnia 14 grudnia 2016 r. Prawo oświato</w:t>
      </w:r>
      <w:r>
        <w:rPr>
          <w:rFonts w:ascii="Calibri" w:hAnsi="Calibri" w:cs="Calibri"/>
          <w:bCs/>
          <w:spacing w:val="8"/>
          <w:sz w:val="20"/>
          <w:szCs w:val="20"/>
        </w:rPr>
        <w:t xml:space="preserve">we </w:t>
      </w:r>
    </w:p>
    <w:p w:rsidR="00347B72" w:rsidRPr="00347B72" w:rsidRDefault="00347B72" w:rsidP="00347B72">
      <w:pPr>
        <w:pStyle w:val="TableParagraph"/>
        <w:kinsoku w:val="0"/>
        <w:overflowPunct w:val="0"/>
        <w:spacing w:line="276" w:lineRule="auto"/>
        <w:ind w:left="-284"/>
        <w:rPr>
          <w:rFonts w:ascii="Calibri" w:hAnsi="Calibri" w:cs="Calibri"/>
          <w:bCs/>
          <w:position w:val="-9"/>
          <w:sz w:val="20"/>
          <w:szCs w:val="20"/>
        </w:rPr>
      </w:pPr>
      <w:r>
        <w:rPr>
          <w:rFonts w:ascii="Calibri" w:hAnsi="Calibri" w:cs="Calibri"/>
          <w:b/>
          <w:bCs/>
          <w:position w:val="-9"/>
          <w:sz w:val="20"/>
          <w:szCs w:val="20"/>
        </w:rPr>
        <w:t xml:space="preserve">     </w:t>
      </w:r>
      <w:r w:rsidRPr="00E503B2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E503B2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E503B2">
        <w:rPr>
          <w:rFonts w:ascii="Calibri" w:hAnsi="Calibri" w:cs="Calibri"/>
          <w:b/>
          <w:bCs/>
          <w:position w:val="-9"/>
          <w:sz w:val="20"/>
          <w:szCs w:val="20"/>
        </w:rPr>
        <w:t>składania</w:t>
      </w:r>
      <w:r w:rsidRPr="00E503B2">
        <w:rPr>
          <w:rFonts w:ascii="Calibri" w:hAnsi="Calibri" w:cs="Calibri"/>
          <w:b/>
          <w:bCs/>
          <w:position w:val="-9"/>
          <w:sz w:val="16"/>
          <w:szCs w:val="16"/>
        </w:rPr>
        <w:t>:</w:t>
      </w:r>
      <w:r>
        <w:rPr>
          <w:rFonts w:ascii="Calibri" w:hAnsi="Calibri" w:cs="Calibri"/>
          <w:b/>
          <w:bCs/>
          <w:position w:val="-9"/>
          <w:sz w:val="16"/>
          <w:szCs w:val="16"/>
        </w:rPr>
        <w:t xml:space="preserve"> </w:t>
      </w:r>
      <w:r w:rsidRPr="00347B72">
        <w:rPr>
          <w:rFonts w:ascii="Calibri" w:hAnsi="Calibri" w:cs="Calibri"/>
          <w:bCs/>
          <w:position w:val="-9"/>
          <w:sz w:val="20"/>
          <w:szCs w:val="20"/>
        </w:rPr>
        <w:t>szkoła podstawowa wymieniona na liście na pierwszym miejscu</w:t>
      </w: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9532"/>
      </w:tblGrid>
      <w:tr w:rsidR="00347B72" w:rsidRPr="0083200F" w:rsidTr="00BD6272">
        <w:trPr>
          <w:trHeight w:hRule="exact" w:val="331"/>
        </w:trPr>
        <w:tc>
          <w:tcPr>
            <w:tcW w:w="10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WYBRANE</w:t>
            </w:r>
            <w:r w:rsidRPr="0083200F">
              <w:rPr>
                <w:rFonts w:ascii="Calibri" w:hAnsi="Calibri" w:cs="Calibri"/>
                <w:b/>
                <w:bCs/>
                <w:spacing w:val="-27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SZKOŁY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Szkoła</w:t>
            </w:r>
            <w:r w:rsidRPr="0083200F">
              <w:rPr>
                <w:rFonts w:ascii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pierwszego</w:t>
            </w:r>
            <w:r w:rsidRPr="0083200F">
              <w:rPr>
                <w:rFonts w:ascii="Calibri" w:hAnsi="Calibri" w:cs="Calibri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Cs/>
                <w:sz w:val="19"/>
                <w:szCs w:val="19"/>
              </w:rPr>
              <w:t>1.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Szkoła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kolejnego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wyboru</w:t>
            </w:r>
          </w:p>
        </w:tc>
      </w:tr>
      <w:tr w:rsidR="00347B72" w:rsidRPr="0083200F" w:rsidTr="00BD6272">
        <w:trPr>
          <w:trHeight w:hRule="exact" w:val="401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2.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3.</w:t>
            </w:r>
          </w:p>
        </w:tc>
      </w:tr>
    </w:tbl>
    <w:p w:rsidR="00347B72" w:rsidRPr="00483480" w:rsidRDefault="00347B72" w:rsidP="00347B72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8"/>
        <w:gridCol w:w="2567"/>
        <w:gridCol w:w="2207"/>
      </w:tblGrid>
      <w:tr w:rsidR="00347B72" w:rsidRPr="0083200F" w:rsidTr="00BD6272">
        <w:trPr>
          <w:trHeight w:hRule="exact" w:val="317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  <w:sz w:val="20"/>
                <w:szCs w:val="20"/>
              </w:rPr>
            </w:pP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PODSTAWOWE</w:t>
            </w:r>
            <w:r w:rsidRPr="0083200F">
              <w:rPr>
                <w:rFonts w:ascii="Calibri" w:hAnsi="Calibr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-18"/>
                <w:sz w:val="20"/>
                <w:szCs w:val="20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20"/>
                <w:szCs w:val="20"/>
              </w:rPr>
              <w:t>DZIECKA</w:t>
            </w:r>
          </w:p>
        </w:tc>
      </w:tr>
      <w:tr w:rsidR="00347B72" w:rsidRPr="0083200F" w:rsidTr="00BD6272">
        <w:trPr>
          <w:trHeight w:hRule="exact" w:val="339"/>
        </w:trPr>
        <w:tc>
          <w:tcPr>
            <w:tcW w:w="10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8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RPr="0083200F" w:rsidTr="00BD6272">
        <w:trPr>
          <w:trHeight w:hRule="exact" w:val="48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PESEL:</w:t>
            </w:r>
          </w:p>
        </w:tc>
      </w:tr>
      <w:tr w:rsidR="00347B72" w:rsidRPr="0083200F" w:rsidTr="00BD6272">
        <w:trPr>
          <w:trHeight w:hRule="exact" w:val="415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Data</w:t>
            </w:r>
            <w:r w:rsidRPr="0083200F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urodzenia:</w:t>
            </w:r>
          </w:p>
        </w:tc>
      </w:tr>
      <w:tr w:rsidR="00347B72" w:rsidRPr="0083200F" w:rsidTr="00BD6272">
        <w:trPr>
          <w:trHeight w:hRule="exact" w:val="635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W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przypadku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braku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PESEL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seria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i</w:t>
            </w:r>
            <w:r w:rsidRPr="0083200F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paszportu</w:t>
            </w:r>
            <w:r w:rsidRPr="0083200F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lub</w:t>
            </w:r>
            <w:r w:rsidRPr="0083200F">
              <w:rPr>
                <w:rFonts w:ascii="Calibri" w:hAnsi="Calibri" w:cs="Calibri"/>
                <w:w w:val="10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innego</w:t>
            </w:r>
            <w:r w:rsidRPr="0083200F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dokumentu</w:t>
            </w:r>
            <w:r w:rsidRPr="0083200F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potwierdzającego</w:t>
            </w:r>
            <w:r w:rsidRPr="0083200F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tożsamość: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7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2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dziecka</w:t>
            </w:r>
          </w:p>
        </w:tc>
      </w:tr>
      <w:tr w:rsidR="00347B72" w:rsidRPr="0083200F" w:rsidTr="00BD6272">
        <w:trPr>
          <w:trHeight w:hRule="exact" w:val="460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</w:tc>
        <w:tc>
          <w:tcPr>
            <w:tcW w:w="477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:rsidTr="00BD6272">
        <w:trPr>
          <w:trHeight w:hRule="exact" w:val="399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6"/>
              <w:ind w:left="71"/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1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</w:tbl>
    <w:p w:rsidR="00347B72" w:rsidRPr="00483480" w:rsidRDefault="00347B72" w:rsidP="00347B72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10129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4758"/>
        <w:gridCol w:w="2569"/>
        <w:gridCol w:w="2207"/>
      </w:tblGrid>
      <w:tr w:rsidR="00347B72" w:rsidRPr="0083200F" w:rsidTr="00BD6272">
        <w:trPr>
          <w:trHeight w:hRule="exact" w:val="317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RODZICÓW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OPIEKUNÓW</w:t>
            </w:r>
            <w:r w:rsidRPr="0083200F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PRAWNYCH</w:t>
            </w:r>
          </w:p>
        </w:tc>
      </w:tr>
      <w:tr w:rsidR="00347B72" w:rsidRPr="0083200F" w:rsidTr="00BD6272">
        <w:trPr>
          <w:trHeight w:hRule="exact" w:val="339"/>
        </w:trPr>
        <w:tc>
          <w:tcPr>
            <w:tcW w:w="10129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matki/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:rsidTr="00BD6272">
        <w:trPr>
          <w:trHeight w:hRule="exact" w:val="418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:rsidTr="00BD6272">
        <w:trPr>
          <w:trHeight w:hRule="exact" w:val="431"/>
        </w:trPr>
        <w:tc>
          <w:tcPr>
            <w:tcW w:w="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:rsidTr="00BD6272">
        <w:trPr>
          <w:trHeight w:hRule="exact" w:val="366"/>
        </w:trPr>
        <w:tc>
          <w:tcPr>
            <w:tcW w:w="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matki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347B72" w:rsidRPr="0083200F" w:rsidTr="00BD6272">
        <w:trPr>
          <w:trHeight w:hRule="exact" w:val="419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:rsidTr="00BD6272">
        <w:trPr>
          <w:trHeight w:hRule="exact" w:val="472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zamieszkania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4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:rsidTr="00BD6272">
        <w:trPr>
          <w:trHeight w:hRule="exact" w:val="396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19"/>
                <w:szCs w:val="19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Kod</w:t>
            </w:r>
            <w:r w:rsidRPr="0083200F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pocztowy:</w:t>
            </w:r>
          </w:p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  <w:sz w:val="32"/>
              </w:rPr>
            </w:pP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Miejscowość:</w:t>
            </w:r>
          </w:p>
        </w:tc>
      </w:tr>
      <w:tr w:rsidR="00347B72" w:rsidRPr="0083200F" w:rsidTr="00BD6272">
        <w:trPr>
          <w:trHeight w:hRule="exact" w:val="403"/>
        </w:trPr>
        <w:tc>
          <w:tcPr>
            <w:tcW w:w="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Ulica:</w:t>
            </w:r>
          </w:p>
        </w:tc>
        <w:tc>
          <w:tcPr>
            <w:tcW w:w="2569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Numer</w:t>
            </w:r>
            <w:r w:rsidRPr="0083200F">
              <w:rPr>
                <w:rFonts w:ascii="Calibri" w:hAnsi="Calibri" w:cs="Calibri"/>
                <w:spacing w:val="21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domu:</w:t>
            </w:r>
          </w:p>
        </w:tc>
        <w:tc>
          <w:tcPr>
            <w:tcW w:w="2207" w:type="dxa"/>
            <w:tcBorders>
              <w:top w:val="single" w:sz="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32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Nr</w:t>
            </w:r>
            <w:r w:rsidRPr="0083200F">
              <w:rPr>
                <w:rFonts w:ascii="Calibri" w:hAnsi="Calibri" w:cs="Calibri"/>
                <w:spacing w:val="15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lokalu:</w:t>
            </w:r>
          </w:p>
        </w:tc>
      </w:tr>
      <w:tr w:rsidR="00347B72" w:rsidRPr="0083200F" w:rsidTr="00BD6272">
        <w:trPr>
          <w:trHeight w:hRule="exact" w:val="331"/>
        </w:trPr>
        <w:tc>
          <w:tcPr>
            <w:tcW w:w="10129" w:type="dxa"/>
            <w:gridSpan w:val="4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83200F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347B72" w:rsidRPr="0083200F" w:rsidTr="00BD6272">
        <w:trPr>
          <w:trHeight w:hRule="exact" w:val="401"/>
        </w:trPr>
        <w:tc>
          <w:tcPr>
            <w:tcW w:w="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77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z w:val="19"/>
                <w:szCs w:val="19"/>
              </w:rPr>
              <w:t>Adres</w:t>
            </w:r>
            <w:r w:rsidRPr="0083200F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83200F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</w:tbl>
    <w:p w:rsidR="0003127B" w:rsidRDefault="0003127B"/>
    <w:p w:rsidR="00E7548C" w:rsidRDefault="00E7548C"/>
    <w:p w:rsidR="00E7548C" w:rsidRDefault="00E7548C"/>
    <w:p w:rsidR="003B664B" w:rsidRDefault="003B664B"/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0"/>
        <w:gridCol w:w="7748"/>
        <w:gridCol w:w="25"/>
        <w:gridCol w:w="851"/>
        <w:gridCol w:w="992"/>
      </w:tblGrid>
      <w:tr w:rsidR="00347B72" w:rsidRPr="0083200F" w:rsidTr="00347B72">
        <w:trPr>
          <w:trHeight w:hRule="exact" w:val="316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KRYTERIA</w:t>
            </w:r>
            <w:r w:rsidRPr="0083200F">
              <w:rPr>
                <w:rFonts w:ascii="Calibri" w:hAnsi="Calibri" w:cs="Calibri"/>
                <w:b/>
                <w:bCs/>
                <w:spacing w:val="-24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NABORU</w:t>
            </w:r>
          </w:p>
        </w:tc>
      </w:tr>
      <w:tr w:rsidR="00347B72" w:rsidRPr="0083200F" w:rsidTr="00347B72">
        <w:trPr>
          <w:trHeight w:hRule="exact" w:val="374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spacing w:val="-7"/>
              </w:rPr>
              <w:t xml:space="preserve"> </w:t>
            </w:r>
            <w:r w:rsidRPr="0083200F">
              <w:rPr>
                <w:rFonts w:ascii="Calibri" w:hAnsi="Calibri" w:cs="Calibri"/>
              </w:rPr>
              <w:t>(kryteria</w:t>
            </w:r>
            <w:r w:rsidRPr="0083200F">
              <w:rPr>
                <w:rFonts w:ascii="Calibri" w:hAnsi="Calibri" w:cs="Calibri"/>
                <w:spacing w:val="-8"/>
              </w:rPr>
              <w:t xml:space="preserve"> </w:t>
            </w:r>
            <w:r w:rsidRPr="0083200F">
              <w:rPr>
                <w:rFonts w:ascii="Calibri" w:hAnsi="Calibri" w:cs="Calibri"/>
              </w:rPr>
              <w:t>lokalne)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02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</w:rPr>
              <w:t>Nie</w:t>
            </w:r>
          </w:p>
        </w:tc>
      </w:tr>
      <w:tr w:rsidR="00347B72" w:rsidRPr="0083200F" w:rsidTr="00347B72">
        <w:trPr>
          <w:trHeight w:val="1138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  <w:vAlign w:val="center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 xml:space="preserve">Kandydat uczęszczał w poprzednim roku szkolnym do oddziału przedszkolnego </w:t>
            </w:r>
            <w:r w:rsidRPr="0083200F">
              <w:rPr>
                <w:rFonts w:ascii="Calibri" w:hAnsi="Calibri" w:cs="Calibri"/>
                <w:sz w:val="22"/>
                <w:szCs w:val="22"/>
              </w:rPr>
              <w:br/>
              <w:t>w danej szkole.</w:t>
            </w:r>
          </w:p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i/>
                <w:sz w:val="20"/>
                <w:szCs w:val="20"/>
              </w:rPr>
            </w:pPr>
            <w:r w:rsidRPr="0083200F">
              <w:rPr>
                <w:rFonts w:ascii="Calibri" w:hAnsi="Calibri" w:cs="Calibri"/>
                <w:i/>
                <w:sz w:val="20"/>
                <w:szCs w:val="20"/>
              </w:rPr>
              <w:t>Dane potwierdza dyrektor szkoły podstawowej na podstawie posiadanej dokumentacji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val="701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216"/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Rodzeństwo kandydata spełnia obowiązek szkolny  w danej szkole.</w:t>
            </w:r>
          </w:p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w w:val="105"/>
                <w:sz w:val="17"/>
                <w:szCs w:val="17"/>
              </w:rPr>
            </w:pPr>
            <w:r w:rsidRPr="0083200F">
              <w:rPr>
                <w:rFonts w:ascii="Calibri" w:hAnsi="Calibri" w:cs="Calibri"/>
                <w:i/>
                <w:sz w:val="20"/>
                <w:szCs w:val="20"/>
              </w:rPr>
              <w:t>Dane potwierdza dyrektor szkoły podstawowej na podstawie posiadanej dokumentacji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1138"/>
        </w:trPr>
        <w:tc>
          <w:tcPr>
            <w:tcW w:w="59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7748" w:type="dxa"/>
            <w:tcBorders>
              <w:top w:val="single" w:sz="6" w:space="0" w:color="000000"/>
              <w:left w:val="single" w:sz="6" w:space="0" w:color="FFFFFF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Miejsce pracy jednego z rodziców/prawnych opiekunów kandydata znajduje się na terenie obwodu wybranej szkoły podstawowej.</w:t>
            </w:r>
          </w:p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2" w:line="253" w:lineRule="auto"/>
              <w:ind w:left="71" w:right="355"/>
              <w:rPr>
                <w:rFonts w:ascii="Calibri" w:hAnsi="Calibri" w:cs="Calibri"/>
                <w:i/>
                <w:w w:val="105"/>
                <w:sz w:val="20"/>
                <w:szCs w:val="20"/>
              </w:rPr>
            </w:pPr>
            <w:r w:rsidRPr="0083200F">
              <w:rPr>
                <w:rFonts w:ascii="Calibri" w:hAnsi="Calibri" w:cs="Calibri"/>
                <w:i/>
                <w:w w:val="105"/>
                <w:sz w:val="20"/>
                <w:szCs w:val="20"/>
              </w:rPr>
              <w:t>Zaświadczenie z miejsca pracy (z ostatniego miesiąca)</w:t>
            </w:r>
          </w:p>
        </w:tc>
        <w:tc>
          <w:tcPr>
            <w:tcW w:w="8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30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47B72" w:rsidRPr="0083200F" w:rsidRDefault="00347B72" w:rsidP="00BD6272">
            <w:pPr>
              <w:rPr>
                <w:rFonts w:ascii="Calibri" w:hAnsi="Calibri" w:cs="Calibri"/>
                <w:sz w:val="6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  <w:p w:rsidR="00347B72" w:rsidRPr="0083200F" w:rsidRDefault="00347B72" w:rsidP="00BD6272">
            <w:pPr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31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7"/>
              <w:ind w:left="74"/>
              <w:rPr>
                <w:rFonts w:ascii="Calibri" w:hAnsi="Calibri" w:cs="Calibri"/>
              </w:rPr>
            </w:pPr>
            <w:r w:rsidRPr="0083200F">
              <w:rPr>
                <w:rFonts w:ascii="Calibri" w:hAnsi="Calibri" w:cs="Calibri"/>
                <w:b/>
                <w:bCs/>
              </w:rPr>
              <w:t>DODATKOWE</w:t>
            </w:r>
            <w:r w:rsidRPr="0083200F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INFORMACJE</w:t>
            </w:r>
            <w:r w:rsidRPr="0083200F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O</w:t>
            </w:r>
            <w:r w:rsidRPr="0083200F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83200F">
              <w:rPr>
                <w:rFonts w:ascii="Calibri" w:hAnsi="Calibri" w:cs="Calibri"/>
                <w:b/>
                <w:bCs/>
              </w:rPr>
              <w:t>DZIECKU</w:t>
            </w:r>
            <w:r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347B72" w:rsidRPr="0083200F" w:rsidTr="00347B72">
        <w:trPr>
          <w:trHeight w:hRule="exact" w:val="680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Dodatkowe potrzeby edukacyjne: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347B72" w:rsidRPr="0083200F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TimesNewRoman" w:hAnsi="TimesNewRoman" w:cs="TimesNewRoman"/>
                <w:sz w:val="18"/>
                <w:szCs w:val="18"/>
              </w:rPr>
              <w:t>Dziecko będzie korzystać ze świetlicy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  <w:r w:rsidRPr="0083200F">
              <w:rPr>
                <w:rFonts w:ascii="TimesNewRoman" w:hAnsi="TimesNewRoman" w:cs="TimesNewRoman"/>
                <w:sz w:val="18"/>
                <w:szCs w:val="18"/>
              </w:rPr>
              <w:t>Dziecko będzie korzystać z posiłku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417"/>
        </w:trPr>
        <w:tc>
          <w:tcPr>
            <w:tcW w:w="8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TimesNewRoman" w:hAnsi="TimesNewRoman" w:cs="TimesNewRoman"/>
                <w:sz w:val="18"/>
                <w:szCs w:val="18"/>
              </w:rPr>
            </w:pPr>
            <w:r>
              <w:rPr>
                <w:rFonts w:ascii="TimesNewRoman" w:hAnsi="TimesNewRoman" w:cs="TimesNewRoman"/>
                <w:sz w:val="18"/>
                <w:szCs w:val="18"/>
              </w:rPr>
              <w:t xml:space="preserve">Dziecko posiada orzeczenie o potrzebie kształcenia specjalnego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347B72" w:rsidRPr="0083200F" w:rsidTr="00347B72">
        <w:trPr>
          <w:trHeight w:hRule="exact" w:val="417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</w:rPr>
            </w:pPr>
            <w:r w:rsidRPr="0083200F">
              <w:rPr>
                <w:rFonts w:ascii="Calibri" w:hAnsi="Calibri" w:cs="Calibri"/>
                <w:b/>
                <w:sz w:val="22"/>
                <w:szCs w:val="22"/>
              </w:rPr>
              <w:t>Nazwa i adres szkoły obwodowej dziecka:</w:t>
            </w:r>
          </w:p>
        </w:tc>
      </w:tr>
      <w:tr w:rsidR="00347B72" w:rsidRPr="0083200F" w:rsidTr="00347B72">
        <w:trPr>
          <w:trHeight w:hRule="exact" w:val="417"/>
        </w:trPr>
        <w:tc>
          <w:tcPr>
            <w:tcW w:w="10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b/>
              </w:rPr>
            </w:pPr>
          </w:p>
        </w:tc>
      </w:tr>
    </w:tbl>
    <w:p w:rsidR="00347B72" w:rsidRPr="00BB08B3" w:rsidRDefault="00347B72" w:rsidP="00347B72">
      <w:pPr>
        <w:widowControl/>
        <w:rPr>
          <w:rFonts w:ascii="Calibri" w:hAnsi="Calibri" w:cs="Calibri"/>
          <w:bCs/>
          <w:sz w:val="20"/>
          <w:szCs w:val="20"/>
        </w:rPr>
      </w:pPr>
      <w:r w:rsidRPr="00BB08B3">
        <w:rPr>
          <w:rFonts w:ascii="Calibri" w:hAnsi="Calibri" w:cs="Calibri"/>
          <w:bCs/>
          <w:sz w:val="20"/>
          <w:szCs w:val="20"/>
        </w:rPr>
        <w:t>*  Dane w tabeli „Dodatkowe informacje o dziecku ” podaję dobrowolnie.</w:t>
      </w:r>
    </w:p>
    <w:p w:rsidR="00347B72" w:rsidRDefault="00347B72" w:rsidP="00347B72">
      <w:pPr>
        <w:widowControl/>
        <w:rPr>
          <w:rFonts w:ascii="Calibri" w:hAnsi="Calibri" w:cs="Calibri"/>
          <w:b/>
          <w:bCs/>
          <w:sz w:val="22"/>
          <w:szCs w:val="22"/>
          <w:vertAlign w:val="superscript"/>
        </w:rPr>
      </w:pPr>
    </w:p>
    <w:p w:rsidR="00347B72" w:rsidRDefault="00347B72" w:rsidP="00347B72">
      <w:pPr>
        <w:widowControl/>
        <w:rPr>
          <w:rFonts w:ascii="Calibri" w:hAnsi="Calibri" w:cs="Calibri"/>
          <w:b/>
          <w:bCs/>
          <w:sz w:val="20"/>
          <w:szCs w:val="20"/>
          <w:u w:val="single"/>
        </w:rPr>
      </w:pPr>
      <w:r w:rsidRPr="0083200F">
        <w:rPr>
          <w:rFonts w:ascii="Calibri" w:hAnsi="Calibri" w:cs="Calibri"/>
          <w:b/>
          <w:bCs/>
          <w:sz w:val="20"/>
          <w:szCs w:val="20"/>
          <w:u w:val="single"/>
        </w:rPr>
        <w:t>Pouczenia:</w:t>
      </w:r>
    </w:p>
    <w:p w:rsidR="00347B72" w:rsidRPr="00BB08B3" w:rsidRDefault="00347B72" w:rsidP="00347B72">
      <w:pPr>
        <w:widowControl/>
        <w:jc w:val="both"/>
        <w:rPr>
          <w:rFonts w:ascii="Calibri" w:hAnsi="Calibri" w:cs="Calibri"/>
          <w:bCs/>
          <w:sz w:val="20"/>
          <w:szCs w:val="20"/>
        </w:rPr>
      </w:pPr>
      <w:r w:rsidRPr="00BB08B3">
        <w:rPr>
          <w:rFonts w:ascii="Calibri" w:hAnsi="Calibri" w:cs="Calibri"/>
          <w:bCs/>
          <w:sz w:val="20"/>
          <w:szCs w:val="20"/>
        </w:rPr>
        <w:t>Przewodniczący Komisji Rekrutacyjnej może prosić o przedłożenie dokumentów potwierdzających spełnianie kryteriów kwalifikacyjnych zaznaczonych we wniosku.</w:t>
      </w:r>
    </w:p>
    <w:p w:rsidR="00347B72" w:rsidRPr="0083200F" w:rsidRDefault="00347B72" w:rsidP="00347B72">
      <w:pPr>
        <w:pStyle w:val="Tekstpodstawowy"/>
        <w:kinsoku w:val="0"/>
        <w:overflowPunct w:val="0"/>
        <w:spacing w:before="8"/>
        <w:rPr>
          <w:rFonts w:ascii="Calibri" w:hAnsi="Calibri" w:cs="Calibri"/>
          <w:sz w:val="20"/>
          <w:szCs w:val="20"/>
        </w:rPr>
      </w:pPr>
    </w:p>
    <w:tbl>
      <w:tblPr>
        <w:tblW w:w="10127" w:type="dxa"/>
        <w:tblInd w:w="1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36"/>
        <w:gridCol w:w="2545"/>
        <w:gridCol w:w="2546"/>
      </w:tblGrid>
      <w:tr w:rsidR="00347B72" w:rsidRPr="0083200F" w:rsidTr="00BD6272">
        <w:trPr>
          <w:trHeight w:hRule="exact" w:val="489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93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Data</w:t>
            </w:r>
            <w:r w:rsidRPr="0083200F">
              <w:rPr>
                <w:rFonts w:ascii="Calibri" w:hAnsi="Calibri" w:cs="Calibri"/>
                <w:spacing w:val="-13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wypełnienia</w:t>
            </w:r>
            <w:r w:rsidRPr="0083200F">
              <w:rPr>
                <w:rFonts w:ascii="Calibri" w:hAnsi="Calibri" w:cs="Calibri"/>
                <w:spacing w:val="-12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wniosku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/>
        </w:tc>
      </w:tr>
      <w:tr w:rsidR="00347B72" w:rsidRPr="0083200F" w:rsidTr="00BD6272">
        <w:trPr>
          <w:trHeight w:hRule="exact" w:val="504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 xml:space="preserve">Podpis/podpisy 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rodziców</w:t>
            </w:r>
            <w:r w:rsidRPr="0083200F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/</w:t>
            </w:r>
            <w:r w:rsidRPr="0083200F">
              <w:rPr>
                <w:rFonts w:ascii="Calibri" w:hAnsi="Calibri" w:cs="Calibri"/>
                <w:spacing w:val="-8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/>
        </w:tc>
        <w:tc>
          <w:tcPr>
            <w:tcW w:w="2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/>
        </w:tc>
      </w:tr>
      <w:tr w:rsidR="00347B72" w:rsidRPr="0083200F" w:rsidTr="00BD6272">
        <w:trPr>
          <w:trHeight w:hRule="exact" w:val="504"/>
        </w:trPr>
        <w:tc>
          <w:tcPr>
            <w:tcW w:w="5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347B72" w:rsidRPr="0083200F" w:rsidRDefault="00347B72" w:rsidP="00BD6272">
            <w:pPr>
              <w:pStyle w:val="TableParagraph"/>
              <w:kinsoku w:val="0"/>
              <w:overflowPunct w:val="0"/>
              <w:spacing w:before="100"/>
              <w:ind w:left="70"/>
              <w:rPr>
                <w:rFonts w:ascii="Calibri" w:hAnsi="Calibri" w:cs="Calibri"/>
                <w:sz w:val="22"/>
                <w:szCs w:val="22"/>
              </w:rPr>
            </w:pPr>
            <w:r w:rsidRPr="0083200F">
              <w:rPr>
                <w:rFonts w:ascii="Calibri" w:hAnsi="Calibri" w:cs="Calibri"/>
                <w:sz w:val="22"/>
                <w:szCs w:val="22"/>
              </w:rPr>
              <w:t>Data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przyjęcia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wniosku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przez</w:t>
            </w:r>
            <w:r w:rsidRPr="0083200F">
              <w:rPr>
                <w:rFonts w:ascii="Calibri" w:hAnsi="Calibri" w:cs="Calibri"/>
                <w:spacing w:val="-9"/>
                <w:sz w:val="22"/>
                <w:szCs w:val="22"/>
              </w:rPr>
              <w:t xml:space="preserve"> </w:t>
            </w:r>
            <w:r w:rsidRPr="0083200F">
              <w:rPr>
                <w:rFonts w:ascii="Calibri" w:hAnsi="Calibri" w:cs="Calibri"/>
                <w:sz w:val="22"/>
                <w:szCs w:val="22"/>
              </w:rPr>
              <w:t>placówkę</w:t>
            </w:r>
          </w:p>
        </w:tc>
        <w:tc>
          <w:tcPr>
            <w:tcW w:w="5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7B72" w:rsidRPr="0083200F" w:rsidRDefault="00347B72" w:rsidP="00BD6272"/>
        </w:tc>
      </w:tr>
    </w:tbl>
    <w:p w:rsidR="00347B72" w:rsidRDefault="00347B72" w:rsidP="00347B72">
      <w:pPr>
        <w:pStyle w:val="Tekstpodstawowy"/>
        <w:rPr>
          <w:rFonts w:ascii="Calibri" w:hAnsi="Calibri" w:cs="Calibri"/>
          <w:b/>
          <w:bCs/>
          <w:sz w:val="20"/>
          <w:szCs w:val="20"/>
        </w:rPr>
      </w:pPr>
    </w:p>
    <w:p w:rsidR="00347B72" w:rsidRDefault="00347B72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b/>
          <w:bCs/>
          <w:sz w:val="20"/>
          <w:szCs w:val="20"/>
        </w:rPr>
        <w:t>Informacja o przetwarzaniu danych osobowych na podstawie rozporządzenia Parlamentu Europejskiego i Rady (UE) 2</w:t>
      </w:r>
      <w:r>
        <w:rPr>
          <w:rFonts w:ascii="Calibri" w:hAnsi="Calibri" w:cs="Calibri"/>
          <w:b/>
          <w:bCs/>
          <w:sz w:val="20"/>
          <w:szCs w:val="20"/>
        </w:rPr>
        <w:t>016/679 z dnia 27 kwietnia 2016</w:t>
      </w:r>
      <w:r w:rsidRPr="009667AE">
        <w:rPr>
          <w:rFonts w:ascii="Calibri" w:hAnsi="Calibri" w:cs="Calibri"/>
          <w:b/>
          <w:bCs/>
          <w:sz w:val="20"/>
          <w:szCs w:val="20"/>
        </w:rPr>
        <w:t>r. w sprawie ochrony osób fizycznych w związku z przetwarza</w:t>
      </w:r>
      <w:r>
        <w:rPr>
          <w:rFonts w:ascii="Calibri" w:hAnsi="Calibri" w:cs="Calibri"/>
          <w:b/>
          <w:bCs/>
          <w:sz w:val="20"/>
          <w:szCs w:val="20"/>
        </w:rPr>
        <w:t>niem danych osobowych</w:t>
      </w:r>
      <w:r w:rsidRPr="009667AE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E7548C">
        <w:rPr>
          <w:rFonts w:ascii="Calibri" w:hAnsi="Calibri" w:cs="Calibri"/>
          <w:b/>
          <w:bCs/>
          <w:sz w:val="20"/>
          <w:szCs w:val="20"/>
        </w:rPr>
        <w:t xml:space="preserve">                 </w:t>
      </w:r>
      <w:r w:rsidRPr="009667AE">
        <w:rPr>
          <w:rFonts w:ascii="Calibri" w:hAnsi="Calibri" w:cs="Calibri"/>
          <w:b/>
          <w:bCs/>
          <w:sz w:val="20"/>
          <w:szCs w:val="20"/>
        </w:rPr>
        <w:t>i w sprawie swobodnego przepływu takich danych oraz uchylenia dyrektywy 95/46/WE (ogólnego rozporzą</w:t>
      </w:r>
      <w:r>
        <w:rPr>
          <w:rFonts w:ascii="Calibri" w:hAnsi="Calibri" w:cs="Calibri"/>
          <w:b/>
          <w:bCs/>
          <w:sz w:val="20"/>
          <w:szCs w:val="20"/>
        </w:rPr>
        <w:t xml:space="preserve">dzenia </w:t>
      </w:r>
      <w:r w:rsidR="00E7548C">
        <w:rPr>
          <w:rFonts w:ascii="Calibri" w:hAnsi="Calibri" w:cs="Calibri"/>
          <w:b/>
          <w:bCs/>
          <w:sz w:val="20"/>
          <w:szCs w:val="20"/>
        </w:rPr>
        <w:t xml:space="preserve">                          </w:t>
      </w:r>
      <w:r w:rsidRPr="009667AE">
        <w:rPr>
          <w:rFonts w:ascii="Calibri" w:hAnsi="Calibri" w:cs="Calibri"/>
          <w:b/>
          <w:bCs/>
          <w:sz w:val="20"/>
          <w:szCs w:val="20"/>
        </w:rPr>
        <w:t xml:space="preserve"> o ochronie danych), Dz.U.UE.L.2016.119.1 (dalej: RODO)) </w:t>
      </w:r>
    </w:p>
    <w:p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Informujemy, że: 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Administratorami danych osobowych przetwarzanych w ramach procesu rekrutacji są przedszkola/szkoły wybrane przez rodziców/opiekunów prawnych kandydata we wniosku (dane</w:t>
      </w:r>
      <w:r>
        <w:rPr>
          <w:rFonts w:ascii="Calibri" w:hAnsi="Calibri" w:cs="Calibri"/>
          <w:sz w:val="20"/>
          <w:szCs w:val="20"/>
        </w:rPr>
        <w:t xml:space="preserve"> kontaktowe do każdej ze szkół</w:t>
      </w:r>
      <w:r w:rsidRPr="009667AE">
        <w:rPr>
          <w:rFonts w:ascii="Calibri" w:hAnsi="Calibri" w:cs="Calibri"/>
          <w:sz w:val="20"/>
          <w:szCs w:val="20"/>
        </w:rPr>
        <w:t xml:space="preserve"> znajdują się w c</w:t>
      </w:r>
      <w:r>
        <w:rPr>
          <w:rFonts w:ascii="Calibri" w:hAnsi="Calibri" w:cs="Calibri"/>
          <w:sz w:val="20"/>
          <w:szCs w:val="20"/>
        </w:rPr>
        <w:t>zęści wniosku ,,WYBRANE SZKOŁY</w:t>
      </w:r>
      <w:r w:rsidRPr="009667AE">
        <w:rPr>
          <w:rFonts w:ascii="Calibri" w:hAnsi="Calibri" w:cs="Calibri"/>
          <w:sz w:val="20"/>
          <w:szCs w:val="20"/>
        </w:rPr>
        <w:t>").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Kontakt z inspektorem ochrony danych u każdego Administratora - w każdej placówce - możliwy jest przy użyciu danych kontaktowych placówki; należy pamiętać, iż powyższe dane służą wyłącznie do kontaktu w sprawach związanych bezpośrednio z przetwarzaniem danych osobowych, a inspektor ochrony danych nie posiada i nie udziela informacji dotyczących przebiegu procesu rekrutacji, w szczególności informacji o ofercie placówki, statusie wniosku, punktacji, kryteriach i wynikach rekrutacji.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Dane osobowe kandydatów oraz rodziców lub opiekunów prawnych kandydatów będą przetwarzane w celu przeprowadzenia postępowania rekrutacyjnego, o którym mowa w art. art. 130 ust 1 ustawy Prawo oświatowe (Dz. U.                z 2019 r. poz. 1148 ze zm.) na podstawie art. 6 ust. 1 lit. c oraz art. 9 ust. 2 lit. g RODO w związku z art. 149 i 150 ustawy                z dnia 14 grudnia 2016 r. Prawo oświatowe, który określa treść wniosku o przyjęcie do przedszkola/szkoły oraz wykaz załączanych dokumentów potwierdzających spełnianie kryteriów rekrutacyjnych, art. 127 ust. 1, 4 i 14, który określa </w:t>
      </w:r>
      <w:r w:rsidRPr="009667AE">
        <w:rPr>
          <w:rFonts w:ascii="Calibri" w:hAnsi="Calibri" w:cs="Calibri"/>
          <w:sz w:val="20"/>
          <w:szCs w:val="20"/>
        </w:rPr>
        <w:lastRenderedPageBreak/>
        <w:t>sposób organizowania i kształcenia dzieci niepełnosprawnych, a także art. 160 ustawy Prawo oświatowe, który określa zasady przechowywania danych osobowych kandydatów i dokumentacji postępowania rekrutacyjnego.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Odbiorcą danych osobowych zawartych we wniosku może być: organ prowadzący w zakresie zapewnienia miejsca realizacji wychowania przedszkolnego, organy administracji publicznej uprawnione do uzyskania takich informacji na podstawie przepisów prawa.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Informacje dotyczące prowadzonego postępowania rekrutacyjnego, w tym w szczególności informacje o fakcie zakwalifikowania i przyjęcia kandydata mogą zostać wykorzystane  przez przedszkola/szkoły wskazane we wniosku                  </w:t>
      </w:r>
      <w:r>
        <w:rPr>
          <w:rFonts w:ascii="Calibri" w:hAnsi="Calibri" w:cs="Calibri"/>
          <w:sz w:val="20"/>
          <w:szCs w:val="20"/>
        </w:rPr>
        <w:t xml:space="preserve">     w części ,,WYBRANE SZKOŁY</w:t>
      </w:r>
      <w:r w:rsidRPr="009667AE">
        <w:rPr>
          <w:rFonts w:ascii="Calibri" w:hAnsi="Calibri" w:cs="Calibri"/>
          <w:sz w:val="20"/>
          <w:szCs w:val="20"/>
        </w:rPr>
        <w:t xml:space="preserve"> "), w celu usprawnienia procesu rekrutacji i wyeliminowania zjawiska blokowania miejsc.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Dane osobowe nie będą przekazywane do państwa trzeciego ani do organizacji międzynarodowej.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chyba, że na rozstrzygnięcie dyrektora przedszkola, lub szkoły została wniesiona skarga do sądu administracyjnego i postępowanie nie zostało zakończone prawomocnym wyrokiem.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Rodzicom lub opiekunom prawnym przysługuje prawo dostępu do danych osobowych dotyczących ich dziecka (kandydata), żądania ich sprostowania lub usunięcia. Wniesienie żądania usunięcia danych jest równoznaczne</w:t>
      </w:r>
      <w:r w:rsidR="00BD6272">
        <w:rPr>
          <w:rFonts w:ascii="Calibri" w:hAnsi="Calibri" w:cs="Calibri"/>
          <w:sz w:val="20"/>
          <w:szCs w:val="20"/>
        </w:rPr>
        <w:t xml:space="preserve">    </w:t>
      </w:r>
      <w:r w:rsidR="00F71A91">
        <w:rPr>
          <w:rFonts w:ascii="Calibri" w:hAnsi="Calibri" w:cs="Calibri"/>
          <w:sz w:val="20"/>
          <w:szCs w:val="20"/>
        </w:rPr>
        <w:t xml:space="preserve">                            </w:t>
      </w:r>
      <w:r w:rsidR="00BD6272">
        <w:rPr>
          <w:rFonts w:ascii="Calibri" w:hAnsi="Calibri" w:cs="Calibri"/>
          <w:sz w:val="20"/>
          <w:szCs w:val="20"/>
        </w:rPr>
        <w:t xml:space="preserve"> </w:t>
      </w:r>
      <w:r w:rsidRPr="009667AE">
        <w:rPr>
          <w:rFonts w:ascii="Calibri" w:hAnsi="Calibri" w:cs="Calibri"/>
          <w:sz w:val="20"/>
          <w:szCs w:val="20"/>
        </w:rPr>
        <w:t>z rezygnacją z udziału w procesie rekrutacji. Ponadto rodzicom lub opiekunom prawnym przysługuje prawo do żądania ograniczenia przetwarzania w przypadkach określonych w art. 18 RODO.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W ramach prowadzenia procesu rekrutacji dane nie są przetwarzane na postawie art. 6 ust. 1 lit. e) lub f) RODO zatem prawo do wniesienia sprzeciwu na podstawie art. 21 RODO nie przysługuje. Podobnie ze względu na fakt, iż jedyną podstawą prawną przetwarzania danych w procesie naboru jest art. 6 ust. 1 lit. c) RODO nie przysługuje prawo do przenoszenia danych na podstawie art. 20 RODO.  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W trakcie przetwarzania danych na potrzeby procesu rekrutacji nie dochodzi do wyłącznie zautomatyzowanego podejmowania decyzji ani do profilowania, o których mowa w art. 22 ust. 1 i 4 RODO. Oznacza to, że żadne decyzje dotyczące przyjęcia do przedszkola/szkoły nie zapadają automatycznie oraz że nie buduje się żadnych profili kandydatów.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Rodzicom lub opiekunom prawnym kandydata, jeżeli twierdzą, że przetwarzanie danych w procesie rekrutacji narusza obowiązujące przepisy prawa, przysługuje prawo wniesienia skargi do organu nadzorczego, zgodnie z art. 77 RODO.            W Polsce organem nadzorczym jest Prezes Urzędu Ochrony Danych Osobowych (adres siedziby: ul. Stawki 2, 00-193 Warszawa), z tym, że prawo wniesienia skargi dotyczy wyłącznie zgodności z prawem przetwarzania danych osobowych, nie dotyczy zaś przebiegu procesu rekrutacji, dla którego ścieżkę odwoławczą przewidują przepisy Prawa oświatowego.</w:t>
      </w:r>
    </w:p>
    <w:p w:rsidR="00347B72" w:rsidRPr="009667AE" w:rsidRDefault="00347B72" w:rsidP="00347B72">
      <w:pPr>
        <w:pStyle w:val="Tekstpodstawowy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>Podanie danych zawartych w niniejszym wniosku i dołączonych dokumentach nie jest obowiązkowe, jednak jest warunkiem umożliwiającym udział w postępowaniu rekrutacyjnym do przedszkola/szkoły oraz umożliwiającym korzystanie z uprawnień wynikających z kryteriów rekrutacji, co wynika w szczególności z przepisów wskazanych w pkt 3. Oznacza to, że podanie danych zawartych we wniosku jest konieczne do uczestniczenia w procesie rekrutacji do przedszkola/szkoły, natomiast podanie danych (w tym dołączenie stosownych dokumentów) potwierdzających spełnianie poszczególnych kryteriów obowiązujących w rekrutacji jest konieczne, aby móc korzystać z tych kryteriów.</w:t>
      </w:r>
    </w:p>
    <w:p w:rsidR="00347B72" w:rsidRDefault="00347B72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:rsidR="00B77E6E" w:rsidRPr="009667AE" w:rsidRDefault="00B77E6E" w:rsidP="00347B72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</w:t>
      </w:r>
      <w:r w:rsidRPr="009667AE">
        <w:rPr>
          <w:rFonts w:ascii="Calibri" w:hAnsi="Calibri" w:cs="Calibri"/>
          <w:sz w:val="20"/>
          <w:szCs w:val="20"/>
        </w:rPr>
        <w:t xml:space="preserve">…......................... </w:t>
      </w:r>
      <w:r w:rsidRPr="009667AE">
        <w:rPr>
          <w:rFonts w:ascii="Calibri" w:hAnsi="Calibri" w:cs="Calibri"/>
          <w:sz w:val="20"/>
          <w:szCs w:val="20"/>
        </w:rPr>
        <w:tab/>
      </w:r>
      <w:r w:rsidRPr="009667AE">
        <w:rPr>
          <w:rFonts w:ascii="Calibri" w:hAnsi="Calibri" w:cs="Calibri"/>
          <w:sz w:val="20"/>
          <w:szCs w:val="20"/>
        </w:rPr>
        <w:tab/>
        <w:t xml:space="preserve">        .............................</w:t>
      </w:r>
      <w:r>
        <w:rPr>
          <w:rFonts w:ascii="Calibri" w:hAnsi="Calibri" w:cs="Calibri"/>
          <w:sz w:val="20"/>
          <w:szCs w:val="20"/>
        </w:rPr>
        <w:t xml:space="preserve">...................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</w:t>
      </w:r>
      <w:r w:rsidRPr="009667AE">
        <w:rPr>
          <w:rFonts w:ascii="Calibri" w:hAnsi="Calibri" w:cs="Calibri"/>
          <w:sz w:val="20"/>
          <w:szCs w:val="20"/>
        </w:rPr>
        <w:t xml:space="preserve">........................................ </w:t>
      </w:r>
    </w:p>
    <w:p w:rsidR="00347B72" w:rsidRPr="009667AE" w:rsidRDefault="00347B72" w:rsidP="00347B72">
      <w:pPr>
        <w:pStyle w:val="Tekstpodstawowy"/>
        <w:rPr>
          <w:rFonts w:ascii="Calibri" w:hAnsi="Calibri" w:cs="Calibri"/>
          <w:sz w:val="20"/>
          <w:szCs w:val="20"/>
        </w:rPr>
      </w:pPr>
      <w:r w:rsidRPr="009667AE">
        <w:rPr>
          <w:rFonts w:ascii="Calibri" w:hAnsi="Calibri" w:cs="Calibri"/>
          <w:sz w:val="20"/>
          <w:szCs w:val="20"/>
        </w:rPr>
        <w:t xml:space="preserve">    (miejscowość i data)                    </w:t>
      </w:r>
      <w:r w:rsidRPr="009667AE">
        <w:rPr>
          <w:rFonts w:ascii="Calibri" w:hAnsi="Calibri" w:cs="Calibri"/>
          <w:sz w:val="20"/>
          <w:szCs w:val="20"/>
        </w:rPr>
        <w:tab/>
        <w:t xml:space="preserve">   (podpis matki lub opiekuna prawnego) </w:t>
      </w:r>
      <w:r w:rsidRPr="009667AE">
        <w:rPr>
          <w:rFonts w:ascii="Calibri" w:hAnsi="Calibri" w:cs="Calibri"/>
          <w:sz w:val="20"/>
          <w:szCs w:val="20"/>
        </w:rPr>
        <w:tab/>
      </w:r>
      <w:r w:rsidRPr="009667AE">
        <w:rPr>
          <w:rFonts w:ascii="Calibri" w:hAnsi="Calibri" w:cs="Calibri"/>
          <w:sz w:val="20"/>
          <w:szCs w:val="20"/>
        </w:rPr>
        <w:tab/>
        <w:t>(podpis ojca lub opiekuna prawnego)</w:t>
      </w:r>
    </w:p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/>
    <w:p w:rsidR="00347B72" w:rsidRDefault="00347B72">
      <w:bookmarkStart w:id="0" w:name="_GoBack"/>
      <w:bookmarkEnd w:id="0"/>
    </w:p>
    <w:sectPr w:rsidR="00347B72" w:rsidSect="000306DE">
      <w:pgSz w:w="11900" w:h="16820"/>
      <w:pgMar w:top="620" w:right="843" w:bottom="280" w:left="76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F"/>
    <w:rsid w:val="000306DE"/>
    <w:rsid w:val="0003127B"/>
    <w:rsid w:val="00036BFF"/>
    <w:rsid w:val="00347B72"/>
    <w:rsid w:val="00387A25"/>
    <w:rsid w:val="003B664B"/>
    <w:rsid w:val="00747B37"/>
    <w:rsid w:val="008B0A6F"/>
    <w:rsid w:val="00B22EE7"/>
    <w:rsid w:val="00B77E6E"/>
    <w:rsid w:val="00BD6272"/>
    <w:rsid w:val="00D80373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721F"/>
  <w15:docId w15:val="{A92CC929-9EC5-4B5D-BADE-013C5870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CC16-65ED-4AE8-82F0-A9CCCB4F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Gasik</cp:lastModifiedBy>
  <cp:revision>2</cp:revision>
  <cp:lastPrinted>2021-01-27T10:10:00Z</cp:lastPrinted>
  <dcterms:created xsi:type="dcterms:W3CDTF">2024-02-16T11:36:00Z</dcterms:created>
  <dcterms:modified xsi:type="dcterms:W3CDTF">2024-02-16T11:36:00Z</dcterms:modified>
</cp:coreProperties>
</file>